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871" w:rsidRDefault="006B60BE" w:rsidP="00631871">
      <w:pPr>
        <w:pStyle w:val="Heading1"/>
        <w:jc w:val="center"/>
        <w:rPr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2824480</wp:posOffset>
            </wp:positionH>
            <wp:positionV relativeFrom="margin">
              <wp:posOffset>-971550</wp:posOffset>
            </wp:positionV>
            <wp:extent cx="1227455" cy="1241425"/>
            <wp:effectExtent l="0" t="0" r="0" b="0"/>
            <wp:wrapSquare wrapText="bothSides"/>
            <wp:docPr id="5" name="Picture 3" descr="go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d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-1390650</wp:posOffset>
            </wp:positionV>
            <wp:extent cx="7781925" cy="8515350"/>
            <wp:effectExtent l="0" t="0" r="0" b="0"/>
            <wp:wrapNone/>
            <wp:docPr id="4" name="Picture 2" descr="T:\Catchment Partnership - Middle Severn\Meres and Mosses NIA\Shropshire Paddlesport\Ox-eye da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Catchment Partnership - Middle Severn\Meres and Mosses NIA\Shropshire Paddlesport\Ox-eye dai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8515350"/>
                    </a:xfrm>
                    <a:prstGeom prst="rect">
                      <a:avLst/>
                    </a:prstGeom>
                    <a:solidFill>
                      <a:srgbClr val="FFFFFF">
                        <a:alpha val="70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871" w:rsidRPr="00631871" w:rsidRDefault="00631871" w:rsidP="00631871"/>
    <w:p w:rsidR="00A301F8" w:rsidRDefault="006B60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33655</wp:posOffset>
                </wp:positionV>
                <wp:extent cx="6408420" cy="6286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6286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E41" w:rsidRPr="006B60BE" w:rsidRDefault="00266004" w:rsidP="00266004">
                            <w:pPr>
                              <w:pStyle w:val="Heading1"/>
                              <w:jc w:val="center"/>
                              <w:rPr>
                                <w:color w:val="FFFEFD" w:themeColor="accent6" w:themeTint="02"/>
                                <w:spacing w:val="10"/>
                                <w:sz w:val="144"/>
                                <w:szCs w:val="14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proofErr w:type="gramStart"/>
                            <w:r w:rsidR="00085E41" w:rsidRPr="006B60BE">
                              <w:rPr>
                                <w:color w:val="FFFEFD" w:themeColor="accent6" w:themeTint="02"/>
                                <w:spacing w:val="10"/>
                                <w:sz w:val="144"/>
                                <w:szCs w:val="14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Going </w:t>
                            </w:r>
                            <w:r w:rsidRPr="006B60BE">
                              <w:rPr>
                                <w:color w:val="FFFEFD" w:themeColor="accent6" w:themeTint="02"/>
                                <w:spacing w:val="10"/>
                                <w:sz w:val="144"/>
                                <w:szCs w:val="14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Wil</w:t>
                            </w:r>
                            <w:r w:rsidR="00085E41" w:rsidRPr="006B60BE">
                              <w:rPr>
                                <w:color w:val="FFFEFD" w:themeColor="accent6" w:themeTint="02"/>
                                <w:spacing w:val="10"/>
                                <w:sz w:val="144"/>
                                <w:szCs w:val="14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gramEnd"/>
                            <w:r w:rsidRPr="006B60BE">
                              <w:rPr>
                                <w:color w:val="FFFEFD" w:themeColor="accent6" w:themeTint="02"/>
                                <w:spacing w:val="10"/>
                                <w:sz w:val="144"/>
                                <w:szCs w:val="14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85E41" w:rsidRPr="006B60BE" w:rsidRDefault="00266004" w:rsidP="00266004">
                            <w:pPr>
                              <w:pStyle w:val="Heading1"/>
                              <w:jc w:val="center"/>
                              <w:rPr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B60BE">
                              <w:rPr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proofErr w:type="gramEnd"/>
                            <w:r w:rsidRPr="006B60BE">
                              <w:rPr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66004" w:rsidRPr="002D2378" w:rsidRDefault="00266004" w:rsidP="00266004">
                            <w:pPr>
                              <w:pStyle w:val="Heading1"/>
                              <w:jc w:val="center"/>
                              <w:rPr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78">
                              <w:rPr>
                                <w:color w:val="FFFEFD" w:themeColor="accent6" w:themeTint="02"/>
                                <w:spacing w:val="10"/>
                                <w:sz w:val="96"/>
                                <w:szCs w:val="9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Monty </w:t>
                            </w:r>
                            <w:r w:rsidR="00085E41" w:rsidRPr="002D2378">
                              <w:rPr>
                                <w:color w:val="FFFEFD" w:themeColor="accent6" w:themeTint="02"/>
                                <w:spacing w:val="10"/>
                                <w:sz w:val="96"/>
                                <w:szCs w:val="9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Canal </w:t>
                            </w:r>
                          </w:p>
                          <w:p w:rsidR="00266004" w:rsidRDefault="00266004" w:rsidP="00266004"/>
                          <w:p w:rsidR="00266004" w:rsidRDefault="00266004" w:rsidP="00266004"/>
                          <w:p w:rsidR="00266004" w:rsidRDefault="00266004" w:rsidP="00266004"/>
                          <w:p w:rsidR="00266004" w:rsidRDefault="002660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65pt;width:504.6pt;height:49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" stroked="f">
                <v:fill opacity="4626f"/>
                <v:textbox>
                  <w:txbxContent>
                    <w:p w:rsidR="00085E41" w:rsidRPr="006B60BE" w:rsidRDefault="00266004" w:rsidP="00266004">
                      <w:pPr>
                        <w:pStyle w:val="Heading1"/>
                        <w:jc w:val="center"/>
                        <w:rPr>
                          <w:color w:val="FFFEFD" w:themeColor="accent6" w:themeTint="02"/>
                          <w:spacing w:val="10"/>
                          <w:sz w:val="144"/>
                          <w:szCs w:val="14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4"/>
                        </w:rPr>
                        <w:t xml:space="preserve"> </w:t>
                      </w:r>
                      <w:proofErr w:type="gramStart"/>
                      <w:r w:rsidR="00085E41" w:rsidRPr="006B60BE">
                        <w:rPr>
                          <w:color w:val="FFFEFD" w:themeColor="accent6" w:themeTint="02"/>
                          <w:spacing w:val="10"/>
                          <w:sz w:val="144"/>
                          <w:szCs w:val="14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Going </w:t>
                      </w:r>
                      <w:r w:rsidRPr="006B60BE">
                        <w:rPr>
                          <w:color w:val="FFFEFD" w:themeColor="accent6" w:themeTint="02"/>
                          <w:spacing w:val="10"/>
                          <w:sz w:val="144"/>
                          <w:szCs w:val="14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Wil</w:t>
                      </w:r>
                      <w:r w:rsidR="00085E41" w:rsidRPr="006B60BE">
                        <w:rPr>
                          <w:color w:val="FFFEFD" w:themeColor="accent6" w:themeTint="02"/>
                          <w:spacing w:val="10"/>
                          <w:sz w:val="144"/>
                          <w:szCs w:val="14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gramEnd"/>
                      <w:r w:rsidRPr="006B60BE">
                        <w:rPr>
                          <w:color w:val="FFFEFD" w:themeColor="accent6" w:themeTint="02"/>
                          <w:spacing w:val="10"/>
                          <w:sz w:val="144"/>
                          <w:szCs w:val="14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85E41" w:rsidRPr="006B60BE" w:rsidRDefault="00266004" w:rsidP="00266004">
                      <w:pPr>
                        <w:pStyle w:val="Heading1"/>
                        <w:jc w:val="center"/>
                        <w:rPr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B60BE">
                        <w:rPr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on</w:t>
                      </w:r>
                      <w:proofErr w:type="gramEnd"/>
                      <w:r w:rsidRPr="006B60BE">
                        <w:rPr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66004" w:rsidRPr="002D2378" w:rsidRDefault="00266004" w:rsidP="00266004">
                      <w:pPr>
                        <w:pStyle w:val="Heading1"/>
                        <w:jc w:val="center"/>
                        <w:rPr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378">
                        <w:rPr>
                          <w:color w:val="FFFEFD" w:themeColor="accent6" w:themeTint="02"/>
                          <w:spacing w:val="10"/>
                          <w:sz w:val="96"/>
                          <w:szCs w:val="9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Monty </w:t>
                      </w:r>
                      <w:r w:rsidR="00085E41" w:rsidRPr="002D2378">
                        <w:rPr>
                          <w:color w:val="FFFEFD" w:themeColor="accent6" w:themeTint="02"/>
                          <w:spacing w:val="10"/>
                          <w:sz w:val="96"/>
                          <w:szCs w:val="9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Canal </w:t>
                      </w:r>
                    </w:p>
                    <w:p w:rsidR="00266004" w:rsidRDefault="00266004" w:rsidP="00266004"/>
                    <w:p w:rsidR="00266004" w:rsidRDefault="00266004" w:rsidP="00266004"/>
                    <w:p w:rsidR="00266004" w:rsidRDefault="00266004" w:rsidP="00266004"/>
                    <w:p w:rsidR="00266004" w:rsidRDefault="00266004"/>
                  </w:txbxContent>
                </v:textbox>
              </v:shape>
            </w:pict>
          </mc:Fallback>
        </mc:AlternateContent>
      </w:r>
    </w:p>
    <w:p w:rsidR="00A301F8" w:rsidRDefault="00A301F8"/>
    <w:p w:rsidR="00A301F8" w:rsidRDefault="00A301F8"/>
    <w:p w:rsidR="00A301F8" w:rsidRDefault="00A301F8"/>
    <w:p w:rsidR="00A301F8" w:rsidRDefault="00A301F8"/>
    <w:p w:rsidR="00A301F8" w:rsidRDefault="002D2378" w:rsidP="00A301F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2072005</wp:posOffset>
                </wp:positionV>
                <wp:extent cx="6408420" cy="3505200"/>
                <wp:effectExtent l="0" t="0" r="1143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3505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378" w:rsidRDefault="002D2378" w:rsidP="002D2378"/>
                          <w:p w:rsidR="002D2378" w:rsidRPr="003174A0" w:rsidRDefault="002D2378" w:rsidP="003174A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174A0">
                              <w:rPr>
                                <w:rFonts w:asciiTheme="minorHAnsi" w:hAnsiTheme="minorHAnsi"/>
                                <w:b/>
                              </w:rPr>
                              <w:t xml:space="preserve">Please join Paddle 2 Nature group and our guest speaker Stuart Moodie (Canals and River Trust National Ecologist) for an illustrated talk on the wildlife that live on or near our favourite </w:t>
                            </w:r>
                            <w:proofErr w:type="gramStart"/>
                            <w:r w:rsidRPr="003174A0">
                              <w:rPr>
                                <w:rFonts w:asciiTheme="minorHAnsi" w:hAnsiTheme="minorHAnsi"/>
                                <w:b/>
                              </w:rPr>
                              <w:t>canal ,</w:t>
                            </w:r>
                            <w:proofErr w:type="gramEnd"/>
                            <w:r w:rsidRPr="003174A0">
                              <w:rPr>
                                <w:rFonts w:asciiTheme="minorHAnsi" w:hAnsiTheme="minorHAnsi"/>
                                <w:b/>
                              </w:rPr>
                              <w:t xml:space="preserve"> The Monty or Montgomery Canal.</w:t>
                            </w: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2D2378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Venue - Shropshire Paddlesport Clubhouse (Nr Queens Head, Oswestry)</w:t>
                            </w: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2D2378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7.30 pm Wednesday 26</w:t>
                            </w:r>
                            <w:r w:rsidRPr="002D2378">
                              <w:rPr>
                                <w:rFonts w:asciiTheme="minorHAnsi" w:hAnsiTheme="minorHAnsi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2D2378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November 2014</w:t>
                            </w: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2D2378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Admission:</w:t>
                            </w:r>
                            <w:r w:rsidRPr="002D2378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ab/>
                              <w:t>£2 per head (Refreshments included)</w:t>
                            </w:r>
                          </w:p>
                          <w:p w:rsidR="003174A0" w:rsidRPr="002D2378" w:rsidRDefault="003174A0" w:rsidP="002D2378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2D2378" w:rsidRPr="002D2378" w:rsidRDefault="002D2378" w:rsidP="002D237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</w:pPr>
                            <w:r w:rsidRPr="002D2378"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>Please bring Family and Friends and DISCOVER something surprising on your waterways!</w:t>
                            </w:r>
                          </w:p>
                          <w:p w:rsidR="002D2378" w:rsidRDefault="002D2378" w:rsidP="002D2378"/>
                          <w:p w:rsidR="002D2378" w:rsidRDefault="002D23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0.7pt;margin-top:163.15pt;width:504.6pt;height:2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" fillcolor="white [3201]" strokeweight=".5pt">
                <v:fill opacity="42662f"/>
                <v:textbox>
                  <w:txbxContent>
                    <w:p w:rsidR="002D2378" w:rsidRDefault="002D2378" w:rsidP="002D2378"/>
                    <w:p w:rsidR="002D2378" w:rsidRPr="003174A0" w:rsidRDefault="002D2378" w:rsidP="003174A0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3174A0">
                        <w:rPr>
                          <w:rFonts w:asciiTheme="minorHAnsi" w:hAnsiTheme="minorHAnsi"/>
                          <w:b/>
                        </w:rPr>
                        <w:t xml:space="preserve">Please join Paddle 2 Nature group and our guest speaker Stuart Moodie (Canals and River Trust National Ecologist) for an illustrated talk on the wildlife that live on or near our favourite </w:t>
                      </w:r>
                      <w:proofErr w:type="gramStart"/>
                      <w:r w:rsidRPr="003174A0">
                        <w:rPr>
                          <w:rFonts w:asciiTheme="minorHAnsi" w:hAnsiTheme="minorHAnsi"/>
                          <w:b/>
                        </w:rPr>
                        <w:t>canal ,</w:t>
                      </w:r>
                      <w:proofErr w:type="gramEnd"/>
                      <w:r w:rsidRPr="003174A0">
                        <w:rPr>
                          <w:rFonts w:asciiTheme="minorHAnsi" w:hAnsiTheme="minorHAnsi"/>
                          <w:b/>
                        </w:rPr>
                        <w:t xml:space="preserve"> The Monty or Montgomery Canal.</w:t>
                      </w: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2D2378">
                        <w:rPr>
                          <w:rFonts w:asciiTheme="minorHAnsi" w:hAnsiTheme="minorHAnsi"/>
                          <w:sz w:val="28"/>
                          <w:szCs w:val="28"/>
                        </w:rPr>
                        <w:t>Venue - Shropshire Paddlesport Clubhouse (Nr Queens Head, Oswestry)</w:t>
                      </w: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2D2378">
                        <w:rPr>
                          <w:rFonts w:asciiTheme="minorHAnsi" w:hAnsiTheme="minorHAnsi"/>
                          <w:sz w:val="32"/>
                          <w:szCs w:val="32"/>
                        </w:rPr>
                        <w:t>7.30 pm Wednesday 26</w:t>
                      </w:r>
                      <w:r w:rsidRPr="002D2378">
                        <w:rPr>
                          <w:rFonts w:asciiTheme="minorHAnsi" w:hAnsiTheme="minorHAnsi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2D2378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November 2014</w:t>
                      </w: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2D2378">
                        <w:rPr>
                          <w:rFonts w:asciiTheme="minorHAnsi" w:hAnsiTheme="minorHAnsi"/>
                          <w:sz w:val="32"/>
                          <w:szCs w:val="32"/>
                        </w:rPr>
                        <w:t>Admission:</w:t>
                      </w:r>
                      <w:r w:rsidRPr="002D2378">
                        <w:rPr>
                          <w:rFonts w:asciiTheme="minorHAnsi" w:hAnsiTheme="minorHAnsi"/>
                          <w:sz w:val="32"/>
                          <w:szCs w:val="32"/>
                        </w:rPr>
                        <w:tab/>
                        <w:t>£2 per head (Refreshments included)</w:t>
                      </w:r>
                    </w:p>
                    <w:p w:rsidR="003174A0" w:rsidRPr="002D2378" w:rsidRDefault="003174A0" w:rsidP="002D2378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</w:p>
                    <w:p w:rsidR="002D2378" w:rsidRPr="002D2378" w:rsidRDefault="002D2378" w:rsidP="002D237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</w:rPr>
                      </w:pPr>
                      <w:r w:rsidRPr="002D2378">
                        <w:rPr>
                          <w:rFonts w:asciiTheme="minorHAnsi" w:hAnsiTheme="minorHAnsi"/>
                          <w:b/>
                          <w:i/>
                        </w:rPr>
                        <w:t>Please bring Family and Friends and DISCOVER something surprising on your waterways!</w:t>
                      </w:r>
                    </w:p>
                    <w:p w:rsidR="002D2378" w:rsidRDefault="002D2378" w:rsidP="002D2378"/>
                    <w:p w:rsidR="002D2378" w:rsidRDefault="002D2378"/>
                  </w:txbxContent>
                </v:textbox>
              </v:shape>
            </w:pict>
          </mc:Fallback>
        </mc:AlternateContent>
      </w:r>
    </w:p>
    <w:sectPr w:rsidR="00A301F8" w:rsidSect="00631871">
      <w:headerReference w:type="default" r:id="rId9"/>
      <w:footerReference w:type="default" r:id="rId10"/>
      <w:pgSz w:w="11906" w:h="16838"/>
      <w:pgMar w:top="2095" w:right="56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499" w:rsidRDefault="00542499" w:rsidP="00631871">
      <w:r>
        <w:separator/>
      </w:r>
    </w:p>
  </w:endnote>
  <w:endnote w:type="continuationSeparator" w:id="0">
    <w:p w:rsidR="00542499" w:rsidRDefault="00542499" w:rsidP="00631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951" w:rsidRDefault="006B60BE" w:rsidP="0095695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-896620</wp:posOffset>
          </wp:positionV>
          <wp:extent cx="7689850" cy="188595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0" cy="1885950"/>
                  </a:xfrm>
                  <a:prstGeom prst="rect">
                    <a:avLst/>
                  </a:prstGeom>
                  <a:solidFill>
                    <a:srgbClr val="000000">
                      <a:alpha val="24001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1871" w:rsidRDefault="00631871" w:rsidP="00956951">
    <w:pPr>
      <w:pStyle w:val="Footer"/>
    </w:pPr>
  </w:p>
  <w:p w:rsidR="00631871" w:rsidRDefault="00631871" w:rsidP="00956951">
    <w:pPr>
      <w:pStyle w:val="Footer"/>
      <w:tabs>
        <w:tab w:val="clear" w:pos="9026"/>
        <w:tab w:val="right" w:pos="10915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499" w:rsidRDefault="00542499" w:rsidP="00631871">
      <w:r>
        <w:separator/>
      </w:r>
    </w:p>
  </w:footnote>
  <w:footnote w:type="continuationSeparator" w:id="0">
    <w:p w:rsidR="00542499" w:rsidRDefault="00542499" w:rsidP="006318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871" w:rsidRDefault="00631871">
    <w:pPr>
      <w:pStyle w:val="Header"/>
    </w:pPr>
  </w:p>
  <w:p w:rsidR="00631871" w:rsidRDefault="006B60BE">
    <w:pPr>
      <w:pStyle w:val="Header"/>
    </w:pPr>
    <w:r>
      <w:rPr>
        <w:noProof/>
        <w:lang w:eastAsia="en-GB"/>
      </w:rPr>
      <w:drawing>
        <wp:inline distT="0" distB="0" distL="0" distR="0">
          <wp:extent cx="5257800" cy="5334000"/>
          <wp:effectExtent l="0" t="0" r="0" b="0"/>
          <wp:docPr id="3" name="Picture 3" descr="go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l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3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871"/>
    <w:rsid w:val="00047C12"/>
    <w:rsid w:val="00085E41"/>
    <w:rsid w:val="00253491"/>
    <w:rsid w:val="00266004"/>
    <w:rsid w:val="002D2378"/>
    <w:rsid w:val="003174A0"/>
    <w:rsid w:val="00357117"/>
    <w:rsid w:val="003C467F"/>
    <w:rsid w:val="00542499"/>
    <w:rsid w:val="00631871"/>
    <w:rsid w:val="006B60BE"/>
    <w:rsid w:val="00956951"/>
    <w:rsid w:val="009B7CAC"/>
    <w:rsid w:val="00A27BC8"/>
    <w:rsid w:val="00A301F8"/>
    <w:rsid w:val="00CB212C"/>
    <w:rsid w:val="00F3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F3770DA-471D-467B-B4BF-AC952E14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ambria" w:hAnsi="Cambria"/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8"/>
    </w:rPr>
  </w:style>
  <w:style w:type="paragraph" w:styleId="Header">
    <w:name w:val="header"/>
    <w:basedOn w:val="Normal"/>
    <w:link w:val="HeaderChar"/>
    <w:uiPriority w:val="99"/>
    <w:unhideWhenUsed/>
    <w:rsid w:val="0063187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3187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187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3187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8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187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C4C07-D0B2-4A7A-B58E-6048EA751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Links>
    <vt:vector size="6" baseType="variant">
      <vt:variant>
        <vt:i4>3866665</vt:i4>
      </vt:variant>
      <vt:variant>
        <vt:i4>0</vt:i4>
      </vt:variant>
      <vt:variant>
        <vt:i4>0</vt:i4>
      </vt:variant>
      <vt:variant>
        <vt:i4>5</vt:i4>
      </vt:variant>
      <vt:variant>
        <vt:lpwstr>http://www.clubmark.org.uk/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andrewl</dc:creator>
  <cp:lastModifiedBy>Andrew Leggatt</cp:lastModifiedBy>
  <cp:revision>2</cp:revision>
  <cp:lastPrinted>2014-10-20T20:21:00Z</cp:lastPrinted>
  <dcterms:created xsi:type="dcterms:W3CDTF">2014-11-07T19:56:00Z</dcterms:created>
  <dcterms:modified xsi:type="dcterms:W3CDTF">2014-11-07T19:56:00Z</dcterms:modified>
</cp:coreProperties>
</file>